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B0" w:rsidRDefault="003347B0" w:rsidP="00DE7A13">
      <w:pPr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 w:rsidR="00627E40">
        <w:tab/>
      </w:r>
      <w:r w:rsidR="00627E40">
        <w:tab/>
      </w:r>
      <w:r w:rsidR="00627E40">
        <w:tab/>
      </w:r>
      <w:r w:rsidR="00627E40">
        <w:tab/>
      </w:r>
      <w:r w:rsidR="00627E40">
        <w:tab/>
      </w:r>
    </w:p>
    <w:p w:rsidR="00BC169C" w:rsidRDefault="001F45C1" w:rsidP="00BC16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B10FC" w:rsidRPr="00DE7A13" w:rsidRDefault="00FB10FC" w:rsidP="00FB10FC">
      <w:pPr>
        <w:spacing w:after="0"/>
        <w:jc w:val="both"/>
        <w:rPr>
          <w:rFonts w:cstheme="minorHAnsi"/>
        </w:rPr>
      </w:pPr>
      <w:r w:rsidRPr="00DE7A13">
        <w:rPr>
          <w:rFonts w:cstheme="minorHAnsi"/>
        </w:rPr>
        <w:t>Powiatowe Centrum Pomocy Rodzinie w Poznaniu informuje:</w:t>
      </w:r>
      <w:r w:rsidR="001F45C1" w:rsidRPr="00DE7A13">
        <w:rPr>
          <w:rFonts w:cstheme="minorHAnsi"/>
        </w:rPr>
        <w:t xml:space="preserve"> </w:t>
      </w:r>
    </w:p>
    <w:p w:rsidR="00FB10FC" w:rsidRPr="00DE7A13" w:rsidRDefault="00FB10FC" w:rsidP="00FB10FC">
      <w:pPr>
        <w:spacing w:after="0"/>
        <w:jc w:val="both"/>
        <w:rPr>
          <w:rFonts w:cstheme="minorHAnsi"/>
        </w:rPr>
      </w:pPr>
    </w:p>
    <w:p w:rsidR="00FB10FC" w:rsidRPr="00DE7A13" w:rsidRDefault="00FB10FC" w:rsidP="007B2F98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DE7A13">
        <w:rPr>
          <w:rFonts w:cstheme="minorHAnsi"/>
        </w:rPr>
        <w:t xml:space="preserve">zgodnie z </w:t>
      </w:r>
      <w:r w:rsidR="001F45C1" w:rsidRPr="00DE7A13">
        <w:rPr>
          <w:rFonts w:cstheme="minorHAnsi"/>
        </w:rPr>
        <w:t>art. 41 Kodeksu postępowania administracyj</w:t>
      </w:r>
      <w:r w:rsidRPr="00DE7A13">
        <w:rPr>
          <w:rFonts w:cstheme="minorHAnsi"/>
        </w:rPr>
        <w:t>nego w toku postępowania S</w:t>
      </w:r>
      <w:r w:rsidR="001F45C1" w:rsidRPr="00DE7A13">
        <w:rPr>
          <w:rFonts w:cstheme="minorHAnsi"/>
        </w:rPr>
        <w:t xml:space="preserve">trony oraz ich przedstawiciele i pełnomocnicy </w:t>
      </w:r>
      <w:r w:rsidR="001F45C1" w:rsidRPr="00DE7A13">
        <w:rPr>
          <w:rFonts w:cstheme="minorHAnsi"/>
          <w:b/>
        </w:rPr>
        <w:t xml:space="preserve">mają obowiązek zawiadomić organ o każdej zmianie swojego adresu. </w:t>
      </w:r>
      <w:r w:rsidR="001F45C1" w:rsidRPr="00DE7A13">
        <w:rPr>
          <w:rFonts w:cstheme="minorHAnsi"/>
        </w:rPr>
        <w:t xml:space="preserve">W razie zaniedbania tego </w:t>
      </w:r>
      <w:r w:rsidR="007B2F98" w:rsidRPr="00DE7A13">
        <w:rPr>
          <w:rFonts w:cstheme="minorHAnsi"/>
        </w:rPr>
        <w:t xml:space="preserve">obowiązku, doręczenie pisma pod </w:t>
      </w:r>
      <w:r w:rsidR="001F45C1" w:rsidRPr="00DE7A13">
        <w:rPr>
          <w:rFonts w:cstheme="minorHAnsi"/>
        </w:rPr>
        <w:t>dotych</w:t>
      </w:r>
      <w:r w:rsidRPr="00DE7A13">
        <w:rPr>
          <w:rFonts w:cstheme="minorHAnsi"/>
        </w:rPr>
        <w:t>czasowym adresem jest skuteczne,</w:t>
      </w:r>
    </w:p>
    <w:p w:rsidR="008D2CF4" w:rsidRDefault="008D2CF4" w:rsidP="008D2CF4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i/>
        </w:rPr>
      </w:pPr>
      <w:r>
        <w:rPr>
          <w:rFonts w:cstheme="minorHAnsi"/>
        </w:rPr>
        <w:t>zgodnie z</w:t>
      </w:r>
      <w:bookmarkStart w:id="0" w:name="_GoBack"/>
      <w:bookmarkEnd w:id="0"/>
      <w:r>
        <w:rPr>
          <w:rFonts w:cstheme="minorHAnsi"/>
        </w:rPr>
        <w:t xml:space="preserve"> art. 10 Kodeksu postępowania administracyjnego </w:t>
      </w:r>
      <w:r>
        <w:rPr>
          <w:rFonts w:cstheme="minorHAnsi"/>
          <w:b/>
        </w:rPr>
        <w:t>Strona ma prawo możliwości aktywnego udziału w postępowaniu</w:t>
      </w:r>
      <w:r>
        <w:rPr>
          <w:rFonts w:cstheme="minorHAnsi"/>
        </w:rPr>
        <w:t xml:space="preserve"> - może zapoznać się z materiałem dowodowym </w:t>
      </w:r>
      <w:r>
        <w:rPr>
          <w:rFonts w:cstheme="minorHAnsi"/>
        </w:rPr>
        <w:br/>
        <w:t>i wypowiedzieć się na temat zebranych dowodów i materiałów.</w:t>
      </w:r>
    </w:p>
    <w:p w:rsidR="008D2CF4" w:rsidRDefault="008D2CF4" w:rsidP="008D2CF4">
      <w:pPr>
        <w:spacing w:after="0"/>
        <w:jc w:val="both"/>
        <w:rPr>
          <w:rFonts w:cstheme="minorHAnsi"/>
          <w:i/>
        </w:rPr>
      </w:pPr>
    </w:p>
    <w:p w:rsidR="00DE7A13" w:rsidRDefault="00DE7A13" w:rsidP="00DE7A13">
      <w:pPr>
        <w:spacing w:after="0"/>
        <w:jc w:val="both"/>
        <w:rPr>
          <w:rFonts w:cstheme="minorHAnsi"/>
        </w:rPr>
      </w:pPr>
    </w:p>
    <w:p w:rsidR="00DE7A13" w:rsidRDefault="00DE7A13" w:rsidP="00DE7A13">
      <w:pPr>
        <w:spacing w:after="0"/>
        <w:jc w:val="both"/>
        <w:rPr>
          <w:rFonts w:cstheme="minorHAnsi"/>
        </w:rPr>
      </w:pPr>
    </w:p>
    <w:p w:rsidR="00DE7A13" w:rsidRDefault="00DE7A13" w:rsidP="00DE7A13">
      <w:pPr>
        <w:spacing w:after="0"/>
        <w:jc w:val="both"/>
        <w:rPr>
          <w:rFonts w:cstheme="minorHAnsi"/>
        </w:rPr>
      </w:pPr>
    </w:p>
    <w:p w:rsidR="00DE7A13" w:rsidRDefault="00DE7A13" w:rsidP="00DE7A13">
      <w:pPr>
        <w:spacing w:after="0"/>
        <w:jc w:val="both"/>
        <w:rPr>
          <w:rFonts w:cstheme="minorHAnsi"/>
        </w:rPr>
      </w:pPr>
    </w:p>
    <w:p w:rsidR="00DE7A13" w:rsidRPr="00161874" w:rsidRDefault="00DE7A13" w:rsidP="00DE7A13">
      <w:pPr>
        <w:spacing w:after="0"/>
        <w:jc w:val="both"/>
        <w:rPr>
          <w:rFonts w:cstheme="minorHAnsi"/>
          <w:b/>
        </w:rPr>
      </w:pPr>
      <w:r w:rsidRPr="00161874">
        <w:rPr>
          <w:rFonts w:cstheme="minorHAnsi"/>
          <w:b/>
        </w:rPr>
        <w:t>potwierdzam zapoznanie się z treścią ww. artykułów:</w:t>
      </w:r>
    </w:p>
    <w:p w:rsidR="00DE7A13" w:rsidRPr="00161874" w:rsidRDefault="00DE7A13" w:rsidP="00DE7A13">
      <w:pPr>
        <w:spacing w:after="0"/>
        <w:jc w:val="both"/>
        <w:rPr>
          <w:rFonts w:cstheme="minorHAnsi"/>
          <w:b/>
        </w:rPr>
      </w:pPr>
    </w:p>
    <w:p w:rsidR="00DE7A13" w:rsidRPr="00161874" w:rsidRDefault="00DE7A13" w:rsidP="00DE7A13">
      <w:pPr>
        <w:spacing w:after="0"/>
        <w:jc w:val="both"/>
        <w:rPr>
          <w:rFonts w:cstheme="minorHAnsi"/>
        </w:rPr>
      </w:pPr>
    </w:p>
    <w:p w:rsidR="00DE7A13" w:rsidRPr="00161874" w:rsidRDefault="00DE7A13" w:rsidP="00DE7A13">
      <w:pPr>
        <w:spacing w:after="0"/>
        <w:jc w:val="both"/>
        <w:rPr>
          <w:rFonts w:cstheme="minorHAnsi"/>
        </w:rPr>
      </w:pPr>
    </w:p>
    <w:p w:rsidR="00DE7A13" w:rsidRPr="00161874" w:rsidRDefault="00DE7A13" w:rsidP="00DE7A13">
      <w:pPr>
        <w:spacing w:after="0"/>
        <w:jc w:val="both"/>
        <w:rPr>
          <w:rFonts w:cstheme="minorHAnsi"/>
        </w:rPr>
      </w:pPr>
      <w:r w:rsidRPr="00161874">
        <w:rPr>
          <w:rFonts w:cstheme="minorHAnsi"/>
        </w:rPr>
        <w:t>……………………………………………</w:t>
      </w:r>
      <w:r>
        <w:rPr>
          <w:rFonts w:cstheme="minorHAnsi"/>
        </w:rPr>
        <w:t>………………………….</w:t>
      </w:r>
    </w:p>
    <w:p w:rsidR="00DE7A13" w:rsidRPr="00161874" w:rsidRDefault="00DE7A13" w:rsidP="00DE7A13">
      <w:pPr>
        <w:spacing w:after="0"/>
        <w:ind w:left="708" w:firstLine="708"/>
        <w:jc w:val="both"/>
        <w:rPr>
          <w:rFonts w:cstheme="minorHAnsi"/>
        </w:rPr>
      </w:pPr>
      <w:r w:rsidRPr="00161874">
        <w:rPr>
          <w:rFonts w:cstheme="minorHAnsi"/>
        </w:rPr>
        <w:t>/imię i nazwisko/</w:t>
      </w:r>
    </w:p>
    <w:p w:rsidR="00DE7A13" w:rsidRPr="00161874" w:rsidRDefault="00DE7A13" w:rsidP="00DE7A13">
      <w:pPr>
        <w:spacing w:after="0"/>
        <w:jc w:val="both"/>
        <w:rPr>
          <w:rFonts w:cstheme="minorHAnsi"/>
        </w:rPr>
      </w:pPr>
    </w:p>
    <w:p w:rsidR="00DE7A13" w:rsidRPr="00161874" w:rsidRDefault="00DE7A13" w:rsidP="00DE7A13">
      <w:pPr>
        <w:spacing w:after="0"/>
        <w:jc w:val="both"/>
        <w:rPr>
          <w:rFonts w:cstheme="minorHAnsi"/>
        </w:rPr>
      </w:pPr>
    </w:p>
    <w:p w:rsidR="00DE7A13" w:rsidRPr="00161874" w:rsidRDefault="00DE7A13" w:rsidP="00DE7A13">
      <w:pPr>
        <w:spacing w:after="0"/>
        <w:jc w:val="both"/>
        <w:rPr>
          <w:rFonts w:cstheme="minorHAnsi"/>
        </w:rPr>
      </w:pPr>
      <w:r w:rsidRPr="00161874">
        <w:rPr>
          <w:rFonts w:cstheme="minorHAnsi"/>
        </w:rPr>
        <w:t>data: ……………………………………………..</w:t>
      </w:r>
    </w:p>
    <w:p w:rsidR="00DE7A13" w:rsidRPr="00DE7A13" w:rsidRDefault="00DE7A13" w:rsidP="00DE7A13">
      <w:pPr>
        <w:spacing w:after="0"/>
        <w:jc w:val="both"/>
        <w:rPr>
          <w:rFonts w:cstheme="minorHAnsi"/>
        </w:rPr>
      </w:pPr>
    </w:p>
    <w:sectPr w:rsidR="00DE7A13" w:rsidRPr="00DE7A13" w:rsidSect="00426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69C" w:rsidRDefault="00BC169C" w:rsidP="001F45C1">
      <w:pPr>
        <w:spacing w:after="0" w:line="240" w:lineRule="auto"/>
      </w:pPr>
      <w:r>
        <w:separator/>
      </w:r>
    </w:p>
  </w:endnote>
  <w:endnote w:type="continuationSeparator" w:id="0">
    <w:p w:rsidR="00BC169C" w:rsidRDefault="00BC169C" w:rsidP="001F4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69C" w:rsidRDefault="00BC169C" w:rsidP="001F45C1">
      <w:pPr>
        <w:spacing w:after="0" w:line="240" w:lineRule="auto"/>
      </w:pPr>
      <w:r>
        <w:separator/>
      </w:r>
    </w:p>
  </w:footnote>
  <w:footnote w:type="continuationSeparator" w:id="0">
    <w:p w:rsidR="00BC169C" w:rsidRDefault="00BC169C" w:rsidP="001F4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905E0"/>
    <w:multiLevelType w:val="hybridMultilevel"/>
    <w:tmpl w:val="42BEC398"/>
    <w:lvl w:ilvl="0" w:tplc="529A3DB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A0A83"/>
    <w:multiLevelType w:val="hybridMultilevel"/>
    <w:tmpl w:val="0040E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B356D"/>
    <w:multiLevelType w:val="hybridMultilevel"/>
    <w:tmpl w:val="90FC9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66706"/>
    <w:multiLevelType w:val="hybridMultilevel"/>
    <w:tmpl w:val="4D54D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D6D1B"/>
    <w:multiLevelType w:val="hybridMultilevel"/>
    <w:tmpl w:val="017E88BA"/>
    <w:lvl w:ilvl="0" w:tplc="DCFAF7E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E40"/>
    <w:rsid w:val="00020889"/>
    <w:rsid w:val="00033678"/>
    <w:rsid w:val="00097AA2"/>
    <w:rsid w:val="0019687F"/>
    <w:rsid w:val="001D209D"/>
    <w:rsid w:val="001F45C1"/>
    <w:rsid w:val="003347B0"/>
    <w:rsid w:val="0034329D"/>
    <w:rsid w:val="003C12F6"/>
    <w:rsid w:val="003F26E9"/>
    <w:rsid w:val="0042692A"/>
    <w:rsid w:val="00435720"/>
    <w:rsid w:val="00487038"/>
    <w:rsid w:val="00564D4B"/>
    <w:rsid w:val="00627E40"/>
    <w:rsid w:val="00635696"/>
    <w:rsid w:val="00694FB0"/>
    <w:rsid w:val="0070766D"/>
    <w:rsid w:val="007B2F98"/>
    <w:rsid w:val="007D2FCE"/>
    <w:rsid w:val="007F01F3"/>
    <w:rsid w:val="008D2CF4"/>
    <w:rsid w:val="009774EF"/>
    <w:rsid w:val="009878FE"/>
    <w:rsid w:val="00997F7B"/>
    <w:rsid w:val="00A24D78"/>
    <w:rsid w:val="00A37915"/>
    <w:rsid w:val="00A95F6E"/>
    <w:rsid w:val="00AB1BB2"/>
    <w:rsid w:val="00AD7803"/>
    <w:rsid w:val="00AF5A81"/>
    <w:rsid w:val="00B33A5B"/>
    <w:rsid w:val="00BC169C"/>
    <w:rsid w:val="00BF05D6"/>
    <w:rsid w:val="00C30DAB"/>
    <w:rsid w:val="00C371A1"/>
    <w:rsid w:val="00CB1102"/>
    <w:rsid w:val="00DE4258"/>
    <w:rsid w:val="00DE7A13"/>
    <w:rsid w:val="00E94600"/>
    <w:rsid w:val="00F170C1"/>
    <w:rsid w:val="00FB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5AC82-20BC-4234-A173-DCF55B05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0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45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45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45C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348CD-E937-4A74-8116-70869FD7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monika.krolikowska</dc:creator>
  <cp:keywords/>
  <dc:description/>
  <cp:lastModifiedBy>Joanna Bedekier</cp:lastModifiedBy>
  <cp:revision>5</cp:revision>
  <cp:lastPrinted>2020-11-09T13:14:00Z</cp:lastPrinted>
  <dcterms:created xsi:type="dcterms:W3CDTF">2012-07-11T11:04:00Z</dcterms:created>
  <dcterms:modified xsi:type="dcterms:W3CDTF">2020-11-09T13:15:00Z</dcterms:modified>
</cp:coreProperties>
</file>